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ACCA8" w14:textId="631046F5" w:rsidR="00326B06" w:rsidRDefault="006F697C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80A83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 w:rsidR="00326B06">
        <w:rPr>
          <w:b/>
          <w:i/>
          <w:noProof/>
          <w:sz w:val="28"/>
        </w:rPr>
        <w:tab/>
      </w:r>
      <w:r w:rsidR="00326B06">
        <w:rPr>
          <w:b/>
          <w:noProof/>
          <w:sz w:val="24"/>
        </w:rPr>
        <w:t>C4-21</w:t>
      </w:r>
      <w:r w:rsidR="00D80A83" w:rsidRPr="00D80A83">
        <w:rPr>
          <w:b/>
          <w:noProof/>
          <w:sz w:val="24"/>
        </w:rPr>
        <w:t>5346</w:t>
      </w:r>
    </w:p>
    <w:p w14:paraId="181A2F50" w14:textId="0AEC3FE0" w:rsidR="00326B06" w:rsidRDefault="00AF5603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F777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F777B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4F777B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5EBBD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86FE1">
        <w:t xml:space="preserve">LS on </w:t>
      </w:r>
      <w:r w:rsidR="00E05718">
        <w:t>Parameter adding in UEContext to support NSSRG feature</w:t>
      </w:r>
    </w:p>
    <w:p w14:paraId="56E3B846" w14:textId="3CBD52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6FE1" w:rsidRPr="00A86FE1">
        <w:t>Rel-1</w:t>
      </w:r>
      <w:r w:rsidR="00330B81">
        <w:t>7</w:t>
      </w:r>
    </w:p>
    <w:p w14:paraId="792135A2" w14:textId="13F509A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05718">
        <w:t>eNS_PH2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DF1C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6FE1" w:rsidRPr="00A86FE1">
        <w:rPr>
          <w:b w:val="0"/>
        </w:rPr>
        <w:t>CT4</w:t>
      </w:r>
    </w:p>
    <w:p w14:paraId="6AF9910D" w14:textId="67165893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6FE1" w:rsidRPr="00A86FE1">
        <w:rPr>
          <w:b w:val="0"/>
        </w:rPr>
        <w:t>SA</w:t>
      </w:r>
      <w:r w:rsidR="00E05718">
        <w:rPr>
          <w:b w:val="0"/>
        </w:rPr>
        <w:t>2</w:t>
      </w:r>
    </w:p>
    <w:p w14:paraId="033E954A" w14:textId="5289D31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FDB13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0904">
        <w:rPr>
          <w:bCs/>
        </w:rPr>
        <w:t>S</w:t>
      </w:r>
      <w:r w:rsidR="001E20FA">
        <w:rPr>
          <w:bCs/>
        </w:rPr>
        <w:t>aurabh</w:t>
      </w:r>
      <w:r w:rsidR="00C40904">
        <w:rPr>
          <w:bCs/>
        </w:rPr>
        <w:t xml:space="preserve"> K</w:t>
      </w:r>
      <w:r w:rsidR="001E20FA">
        <w:rPr>
          <w:bCs/>
        </w:rPr>
        <w:t>hare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6C7BFC" w:rsidR="00463675" w:rsidRPr="002A352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C40904">
        <w:rPr>
          <w:bCs/>
        </w:rPr>
        <w:t>saurabh.khare@nokia.com</w:t>
      </w:r>
    </w:p>
    <w:p w14:paraId="486A119D" w14:textId="77777777" w:rsidR="00463675" w:rsidRPr="002A352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86A59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05718">
        <w:rPr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5E7FC" w14:textId="5A29004B" w:rsidR="002A3527" w:rsidRDefault="002A35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0F99FD0" w14:textId="59B23B7B" w:rsidR="00E832A8" w:rsidRDefault="00502640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02640">
        <w:rPr>
          <w:rFonts w:ascii="Arial" w:hAnsi="Arial" w:cs="Arial"/>
          <w:lang w:eastAsia="zh-CN"/>
        </w:rPr>
        <w:t xml:space="preserve">SA2 has agreed </w:t>
      </w:r>
      <w:r w:rsidR="00840DAF">
        <w:rPr>
          <w:rFonts w:ascii="Arial" w:hAnsi="Arial" w:cs="Arial"/>
          <w:lang w:eastAsia="zh-CN"/>
        </w:rPr>
        <w:t xml:space="preserve">on </w:t>
      </w:r>
      <w:r w:rsidRPr="00502640">
        <w:rPr>
          <w:rFonts w:ascii="Arial" w:hAnsi="Arial" w:cs="Arial"/>
          <w:lang w:eastAsia="zh-CN"/>
        </w:rPr>
        <w:t xml:space="preserve">CRs(S2-2106861) to update </w:t>
      </w:r>
      <w:r w:rsidR="004148CB">
        <w:rPr>
          <w:rFonts w:ascii="Arial" w:hAnsi="Arial" w:cs="Arial"/>
          <w:lang w:eastAsia="zh-CN"/>
        </w:rPr>
        <w:t xml:space="preserve">the </w:t>
      </w:r>
      <w:proofErr w:type="spellStart"/>
      <w:r w:rsidRPr="00502640">
        <w:rPr>
          <w:rFonts w:ascii="Arial" w:hAnsi="Arial" w:cs="Arial"/>
          <w:lang w:eastAsia="zh-CN"/>
        </w:rPr>
        <w:t>UE</w:t>
      </w:r>
      <w:r w:rsidR="004148CB">
        <w:rPr>
          <w:rFonts w:ascii="Arial" w:hAnsi="Arial" w:cs="Arial"/>
          <w:lang w:eastAsia="zh-CN"/>
        </w:rPr>
        <w:t>C</w:t>
      </w:r>
      <w:r w:rsidRPr="00502640">
        <w:rPr>
          <w:rFonts w:ascii="Arial" w:hAnsi="Arial" w:cs="Arial"/>
          <w:lang w:eastAsia="zh-CN"/>
        </w:rPr>
        <w:t>ontext</w:t>
      </w:r>
      <w:proofErr w:type="spellEnd"/>
      <w:r w:rsidRPr="00502640">
        <w:rPr>
          <w:rFonts w:ascii="Arial" w:hAnsi="Arial" w:cs="Arial"/>
          <w:lang w:eastAsia="zh-CN"/>
        </w:rPr>
        <w:t xml:space="preserve"> in AMF to add the indication from UDM</w:t>
      </w:r>
      <w:r w:rsidR="00496A1A">
        <w:rPr>
          <w:rFonts w:ascii="Arial" w:hAnsi="Arial" w:cs="Arial"/>
          <w:lang w:eastAsia="zh-CN"/>
        </w:rPr>
        <w:t xml:space="preserve"> subscription data</w:t>
      </w:r>
      <w:r w:rsidRPr="00502640">
        <w:rPr>
          <w:rFonts w:ascii="Arial" w:hAnsi="Arial" w:cs="Arial"/>
          <w:lang w:eastAsia="zh-CN"/>
        </w:rPr>
        <w:t xml:space="preserve">, </w:t>
      </w:r>
      <w:proofErr w:type="gramStart"/>
      <w:r w:rsidRPr="00502640">
        <w:rPr>
          <w:rFonts w:ascii="Arial" w:hAnsi="Arial" w:cs="Arial"/>
          <w:lang w:eastAsia="zh-CN"/>
        </w:rPr>
        <w:t>i.e.</w:t>
      </w:r>
      <w:proofErr w:type="gramEnd"/>
      <w:r w:rsidRPr="00502640">
        <w:rPr>
          <w:rFonts w:ascii="Arial" w:hAnsi="Arial" w:cs="Arial"/>
          <w:lang w:eastAsia="zh-CN"/>
        </w:rPr>
        <w:t xml:space="preserve"> provide the UE with the full set of subscribed S-NSSAIs</w:t>
      </w:r>
      <w:r>
        <w:rPr>
          <w:rFonts w:ascii="Arial" w:hAnsi="Arial" w:cs="Arial"/>
          <w:lang w:eastAsia="zh-CN"/>
        </w:rPr>
        <w:t>.</w:t>
      </w:r>
      <w:r w:rsidR="005C5F11">
        <w:rPr>
          <w:rFonts w:ascii="Arial" w:hAnsi="Arial" w:cs="Arial"/>
          <w:lang w:eastAsia="zh-CN"/>
        </w:rPr>
        <w:t xml:space="preserve"> </w:t>
      </w:r>
    </w:p>
    <w:p w14:paraId="76353172" w14:textId="7DE7A5C9" w:rsidR="006765B6" w:rsidRDefault="006765B6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A22E31A" w14:textId="1D17CBA1" w:rsidR="00EE518F" w:rsidRDefault="00EE518F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As per CT4 </w:t>
      </w:r>
      <w:r w:rsidR="00E16378">
        <w:rPr>
          <w:rFonts w:ascii="Arial" w:hAnsi="Arial" w:cs="Arial"/>
        </w:rPr>
        <w:t>analysis and discussion:</w:t>
      </w:r>
    </w:p>
    <w:p w14:paraId="15CE780A" w14:textId="46D99D2A" w:rsidR="001A07C0" w:rsidRDefault="00E16378" w:rsidP="00EE518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1A07C0">
        <w:rPr>
          <w:rFonts w:ascii="Arial" w:hAnsi="Arial" w:cs="Arial"/>
        </w:rPr>
        <w:t>ach AMF will download this data from UDM</w:t>
      </w:r>
      <w:r>
        <w:rPr>
          <w:rFonts w:ascii="Arial" w:hAnsi="Arial" w:cs="Arial"/>
        </w:rPr>
        <w:t>.</w:t>
      </w:r>
    </w:p>
    <w:p w14:paraId="1E18658D" w14:textId="36137626" w:rsidR="00EE518F" w:rsidRDefault="00EE518F" w:rsidP="00EE518F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This UDM indication is not useful at the time of </w:t>
      </w:r>
      <w:r w:rsidR="00E16378">
        <w:rPr>
          <w:rFonts w:ascii="Arial" w:hAnsi="Arial" w:cs="Arial"/>
        </w:rPr>
        <w:t>context transfer.</w:t>
      </w:r>
    </w:p>
    <w:p w14:paraId="5B12503B" w14:textId="77777777" w:rsidR="00E16378" w:rsidRDefault="00E1637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8C96A2" w14:textId="7E4E4C6A" w:rsidR="00E16378" w:rsidRDefault="00E1637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r w:rsidR="00676EAF">
        <w:rPr>
          <w:rFonts w:ascii="Arial" w:hAnsi="Arial" w:cs="Arial"/>
        </w:rPr>
        <w:t>this UDM indication</w:t>
      </w:r>
      <w:r w:rsidR="00183B57">
        <w:rPr>
          <w:rFonts w:ascii="Arial" w:hAnsi="Arial" w:cs="Arial"/>
        </w:rPr>
        <w:t xml:space="preserve"> need</w:t>
      </w:r>
      <w:r w:rsidR="00676EAF">
        <w:rPr>
          <w:rFonts w:ascii="Arial" w:hAnsi="Arial" w:cs="Arial"/>
        </w:rPr>
        <w:t xml:space="preserve"> not </w:t>
      </w:r>
      <w:r w:rsidR="00453ABC">
        <w:rPr>
          <w:rFonts w:ascii="Arial" w:hAnsi="Arial" w:cs="Arial"/>
        </w:rPr>
        <w:t xml:space="preserve">be </w:t>
      </w:r>
      <w:r w:rsidR="00676EAF">
        <w:rPr>
          <w:rFonts w:ascii="Arial" w:hAnsi="Arial" w:cs="Arial"/>
        </w:rPr>
        <w:t xml:space="preserve">required in the </w:t>
      </w:r>
      <w:proofErr w:type="spellStart"/>
      <w:r w:rsidR="00676EAF">
        <w:rPr>
          <w:rFonts w:ascii="Arial" w:hAnsi="Arial" w:cs="Arial"/>
        </w:rPr>
        <w:t>UEContext</w:t>
      </w:r>
      <w:proofErr w:type="spellEnd"/>
      <w:r w:rsidR="00676EAF">
        <w:rPr>
          <w:rFonts w:ascii="Arial" w:hAnsi="Arial" w:cs="Arial"/>
        </w:rPr>
        <w:t>.</w:t>
      </w:r>
    </w:p>
    <w:p w14:paraId="35A81138" w14:textId="77777777" w:rsidR="00676EAF" w:rsidRDefault="00676EAF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374B957" w14:textId="2F4548D8" w:rsidR="00E832A8" w:rsidRPr="00E832A8" w:rsidRDefault="0081398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CT4 kindly ask</w:t>
      </w:r>
      <w:r w:rsidR="000F715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C40904">
        <w:rPr>
          <w:rFonts w:ascii="Arial" w:hAnsi="Arial" w:cs="Arial"/>
        </w:rPr>
        <w:t>SA</w:t>
      </w:r>
      <w:r w:rsidR="000B2765">
        <w:rPr>
          <w:rFonts w:ascii="Arial" w:hAnsi="Arial" w:cs="Arial"/>
        </w:rPr>
        <w:t>2</w:t>
      </w:r>
      <w:r w:rsidRPr="00C40904">
        <w:rPr>
          <w:rFonts w:ascii="Arial" w:hAnsi="Arial" w:cs="Arial"/>
        </w:rPr>
        <w:t xml:space="preserve"> </w:t>
      </w:r>
      <w:r w:rsidR="0009579C">
        <w:rPr>
          <w:rFonts w:ascii="Arial" w:hAnsi="Arial" w:cs="Arial"/>
        </w:rPr>
        <w:t xml:space="preserve">to clarify the use case of including this UDM </w:t>
      </w:r>
      <w:proofErr w:type="gramStart"/>
      <w:r w:rsidR="0009579C">
        <w:rPr>
          <w:rFonts w:ascii="Arial" w:hAnsi="Arial" w:cs="Arial"/>
        </w:rPr>
        <w:t>indication</w:t>
      </w:r>
      <w:proofErr w:type="gramEnd"/>
      <w:r w:rsidR="0009579C">
        <w:rPr>
          <w:rFonts w:ascii="Arial" w:hAnsi="Arial" w:cs="Arial"/>
        </w:rPr>
        <w:t xml:space="preserve"> in </w:t>
      </w:r>
      <w:proofErr w:type="spellStart"/>
      <w:r w:rsidR="0009579C">
        <w:rPr>
          <w:rFonts w:ascii="Arial" w:hAnsi="Arial" w:cs="Arial"/>
        </w:rPr>
        <w:t>UEContext</w:t>
      </w:r>
      <w:proofErr w:type="spellEnd"/>
      <w:r w:rsidR="0009579C">
        <w:rPr>
          <w:rFonts w:ascii="Arial" w:hAnsi="Arial" w:cs="Arial"/>
        </w:rPr>
        <w:t xml:space="preserve"> and </w:t>
      </w:r>
      <w:r w:rsidR="00E832A8" w:rsidRPr="00E832A8">
        <w:rPr>
          <w:rFonts w:ascii="Arial" w:hAnsi="Arial" w:cs="Arial"/>
          <w:lang w:eastAsia="zh-CN"/>
        </w:rPr>
        <w:t xml:space="preserve">whether </w:t>
      </w:r>
      <w:proofErr w:type="spellStart"/>
      <w:r w:rsidR="000B2765">
        <w:rPr>
          <w:rFonts w:ascii="Arial" w:hAnsi="Arial" w:cs="Arial"/>
          <w:lang w:eastAsia="zh-CN"/>
        </w:rPr>
        <w:t>UEContext</w:t>
      </w:r>
      <w:proofErr w:type="spellEnd"/>
      <w:r w:rsidR="000B2765">
        <w:rPr>
          <w:rFonts w:ascii="Arial" w:hAnsi="Arial" w:cs="Arial"/>
          <w:lang w:eastAsia="zh-CN"/>
        </w:rPr>
        <w:t xml:space="preserve"> needs to </w:t>
      </w:r>
      <w:r w:rsidR="00C86795">
        <w:rPr>
          <w:rFonts w:ascii="Arial" w:hAnsi="Arial" w:cs="Arial"/>
          <w:lang w:eastAsia="zh-CN"/>
        </w:rPr>
        <w:t xml:space="preserve">be updated </w:t>
      </w:r>
      <w:r w:rsidR="0009579C">
        <w:rPr>
          <w:rFonts w:ascii="Arial" w:hAnsi="Arial" w:cs="Arial"/>
          <w:lang w:eastAsia="zh-CN"/>
        </w:rPr>
        <w:t>to remove</w:t>
      </w:r>
      <w:r w:rsidR="002B0392">
        <w:rPr>
          <w:rFonts w:ascii="Arial" w:hAnsi="Arial" w:cs="Arial"/>
          <w:lang w:eastAsia="zh-CN"/>
        </w:rPr>
        <w:t xml:space="preserve"> this UDM indication</w:t>
      </w:r>
      <w:r w:rsidR="00676EAF">
        <w:rPr>
          <w:rFonts w:ascii="Arial" w:hAnsi="Arial" w:cs="Arial"/>
          <w:lang w:eastAsia="zh-CN"/>
        </w:rPr>
        <w:t>.</w:t>
      </w:r>
      <w:r w:rsidR="002B0392">
        <w:rPr>
          <w:rFonts w:ascii="Arial" w:hAnsi="Arial" w:cs="Arial"/>
          <w:lang w:eastAsia="zh-CN"/>
        </w:rPr>
        <w:t xml:space="preserve"> </w:t>
      </w:r>
    </w:p>
    <w:p w14:paraId="1A5BAAF7" w14:textId="1DB15F43" w:rsidR="00A67CE3" w:rsidRPr="00190EFD" w:rsidRDefault="00A67CE3" w:rsidP="0081398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94327C2" w14:textId="316013E7" w:rsidR="00A86FE1" w:rsidRDefault="00A86F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8625A" w14:textId="77777777" w:rsidR="008058BC" w:rsidRPr="00A02250" w:rsidRDefault="008058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501761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6FE1" w:rsidRPr="00A86FE1">
        <w:rPr>
          <w:rFonts w:ascii="Arial" w:hAnsi="Arial" w:cs="Arial"/>
          <w:b/>
        </w:rPr>
        <w:t>SA</w:t>
      </w:r>
      <w:r w:rsidR="00E05718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>.</w:t>
      </w:r>
    </w:p>
    <w:p w14:paraId="3FEF1D99" w14:textId="5448BE1E" w:rsidR="00062598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6FE1" w:rsidRPr="00A86FE1">
        <w:rPr>
          <w:rFonts w:ascii="Arial" w:hAnsi="Arial" w:cs="Arial"/>
        </w:rPr>
        <w:t>CT4 kindly ask</w:t>
      </w:r>
      <w:r w:rsidR="001F254F">
        <w:rPr>
          <w:rFonts w:ascii="Arial" w:hAnsi="Arial" w:cs="Arial"/>
        </w:rPr>
        <w:t>s</w:t>
      </w:r>
      <w:r w:rsidR="00A86FE1" w:rsidRPr="00A86FE1">
        <w:rPr>
          <w:rFonts w:ascii="Arial" w:hAnsi="Arial" w:cs="Arial"/>
        </w:rPr>
        <w:t xml:space="preserve"> </w:t>
      </w:r>
      <w:r w:rsidR="00C40904" w:rsidRPr="00C40904">
        <w:rPr>
          <w:rFonts w:ascii="Arial" w:hAnsi="Arial" w:cs="Arial"/>
        </w:rPr>
        <w:t>SA</w:t>
      </w:r>
      <w:r w:rsidR="00E05718">
        <w:rPr>
          <w:rFonts w:ascii="Arial" w:hAnsi="Arial" w:cs="Arial"/>
        </w:rPr>
        <w:t>2</w:t>
      </w:r>
      <w:r w:rsidR="00C40904" w:rsidRPr="00C40904">
        <w:rPr>
          <w:rFonts w:ascii="Arial" w:hAnsi="Arial" w:cs="Arial"/>
        </w:rPr>
        <w:t xml:space="preserve"> </w:t>
      </w:r>
      <w:r w:rsidR="00A86FE1" w:rsidRPr="00A86FE1">
        <w:rPr>
          <w:rFonts w:ascii="Arial" w:hAnsi="Arial" w:cs="Arial"/>
        </w:rPr>
        <w:t xml:space="preserve">to </w:t>
      </w:r>
      <w:r w:rsidR="0009579C">
        <w:rPr>
          <w:rFonts w:ascii="Arial" w:hAnsi="Arial" w:cs="Arial"/>
        </w:rPr>
        <w:t xml:space="preserve">take CT4 consideration into account and </w:t>
      </w:r>
      <w:r w:rsidR="002A3527">
        <w:rPr>
          <w:rFonts w:ascii="Arial" w:hAnsi="Arial" w:cs="Arial"/>
        </w:rPr>
        <w:t xml:space="preserve">respond to </w:t>
      </w:r>
      <w:r w:rsidR="00D625B2">
        <w:rPr>
          <w:rFonts w:ascii="Arial" w:hAnsi="Arial" w:cs="Arial"/>
        </w:rPr>
        <w:t>the above</w:t>
      </w:r>
      <w:r w:rsidR="002A3527">
        <w:rPr>
          <w:rFonts w:ascii="Arial" w:hAnsi="Arial" w:cs="Arial"/>
        </w:rPr>
        <w:t xml:space="preserve"> question</w:t>
      </w:r>
      <w:r w:rsidR="001A468E">
        <w:rPr>
          <w:rFonts w:ascii="Arial" w:hAnsi="Arial" w:cs="Arial"/>
        </w:rPr>
        <w:t>.</w:t>
      </w:r>
    </w:p>
    <w:p w14:paraId="4CFA2AD2" w14:textId="64147310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F8F23DF" w14:textId="77777777" w:rsidR="008058BC" w:rsidRPr="000F4E43" w:rsidRDefault="008058BC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4E87B5A0" w14:textId="6786B1F0" w:rsidR="00C40904" w:rsidRDefault="00C40904" w:rsidP="00C409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F254F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32C4E265" w14:textId="775D5441" w:rsidR="004E58BA" w:rsidRDefault="004E58BA" w:rsidP="004E58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="005C481F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 w:rsidR="005C481F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>1/202</w:t>
      </w:r>
      <w:r w:rsidR="005C481F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E4404" w14:textId="77777777" w:rsidR="0042555A" w:rsidRDefault="0042555A">
      <w:r>
        <w:separator/>
      </w:r>
    </w:p>
  </w:endnote>
  <w:endnote w:type="continuationSeparator" w:id="0">
    <w:p w14:paraId="764E03F2" w14:textId="77777777" w:rsidR="0042555A" w:rsidRDefault="00425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748C6B" w14:textId="77777777" w:rsidR="0042555A" w:rsidRDefault="0042555A">
      <w:r>
        <w:separator/>
      </w:r>
    </w:p>
  </w:footnote>
  <w:footnote w:type="continuationSeparator" w:id="0">
    <w:p w14:paraId="7EFEDE90" w14:textId="77777777" w:rsidR="0042555A" w:rsidRDefault="00425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B5C4B"/>
    <w:multiLevelType w:val="hybridMultilevel"/>
    <w:tmpl w:val="878CA322"/>
    <w:lvl w:ilvl="0" w:tplc="66BCCB5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46345FC"/>
    <w:multiLevelType w:val="hybridMultilevel"/>
    <w:tmpl w:val="AF9474B2"/>
    <w:lvl w:ilvl="0" w:tplc="495A53F8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YwtTAxNjY1tTC3MDdV0lEKTi0uzszPAykwqQUA/wlI/iwAAAA="/>
  </w:docVars>
  <w:rsids>
    <w:rsidRoot w:val="00923E7C"/>
    <w:rsid w:val="000021ED"/>
    <w:rsid w:val="000138DC"/>
    <w:rsid w:val="00026AEA"/>
    <w:rsid w:val="00027ACA"/>
    <w:rsid w:val="000365A4"/>
    <w:rsid w:val="00056667"/>
    <w:rsid w:val="00061460"/>
    <w:rsid w:val="00062598"/>
    <w:rsid w:val="0009579C"/>
    <w:rsid w:val="000A674D"/>
    <w:rsid w:val="000B1AA1"/>
    <w:rsid w:val="000B2765"/>
    <w:rsid w:val="000C3CA3"/>
    <w:rsid w:val="000F2339"/>
    <w:rsid w:val="000F4E43"/>
    <w:rsid w:val="000F7156"/>
    <w:rsid w:val="001608BF"/>
    <w:rsid w:val="001734EB"/>
    <w:rsid w:val="00183B57"/>
    <w:rsid w:val="00190EFD"/>
    <w:rsid w:val="001A07C0"/>
    <w:rsid w:val="001A468E"/>
    <w:rsid w:val="001A4AF7"/>
    <w:rsid w:val="001C48E7"/>
    <w:rsid w:val="001E191B"/>
    <w:rsid w:val="001E20FA"/>
    <w:rsid w:val="001F254F"/>
    <w:rsid w:val="00234512"/>
    <w:rsid w:val="002779FF"/>
    <w:rsid w:val="002A3379"/>
    <w:rsid w:val="002A3527"/>
    <w:rsid w:val="002A4B62"/>
    <w:rsid w:val="002B0392"/>
    <w:rsid w:val="002D303B"/>
    <w:rsid w:val="00303462"/>
    <w:rsid w:val="00326B06"/>
    <w:rsid w:val="00330B81"/>
    <w:rsid w:val="00342736"/>
    <w:rsid w:val="00347947"/>
    <w:rsid w:val="003663C4"/>
    <w:rsid w:val="00367678"/>
    <w:rsid w:val="00387FB9"/>
    <w:rsid w:val="003901E1"/>
    <w:rsid w:val="003963F5"/>
    <w:rsid w:val="003A1005"/>
    <w:rsid w:val="003A3E5B"/>
    <w:rsid w:val="003C2139"/>
    <w:rsid w:val="00401229"/>
    <w:rsid w:val="00410CD1"/>
    <w:rsid w:val="004148CB"/>
    <w:rsid w:val="00422C7F"/>
    <w:rsid w:val="004234FF"/>
    <w:rsid w:val="0042555A"/>
    <w:rsid w:val="00442323"/>
    <w:rsid w:val="00445241"/>
    <w:rsid w:val="00453ABC"/>
    <w:rsid w:val="00457687"/>
    <w:rsid w:val="00460710"/>
    <w:rsid w:val="00463675"/>
    <w:rsid w:val="00496A1A"/>
    <w:rsid w:val="004B43FA"/>
    <w:rsid w:val="004B7EDB"/>
    <w:rsid w:val="004C3F5A"/>
    <w:rsid w:val="004C4DCF"/>
    <w:rsid w:val="004E58BA"/>
    <w:rsid w:val="004F777B"/>
    <w:rsid w:val="00502640"/>
    <w:rsid w:val="00507006"/>
    <w:rsid w:val="00535FD4"/>
    <w:rsid w:val="00540FD2"/>
    <w:rsid w:val="00560114"/>
    <w:rsid w:val="005772DC"/>
    <w:rsid w:val="00584B08"/>
    <w:rsid w:val="005C481F"/>
    <w:rsid w:val="005C5F11"/>
    <w:rsid w:val="006049B9"/>
    <w:rsid w:val="00604CAB"/>
    <w:rsid w:val="00653034"/>
    <w:rsid w:val="00654536"/>
    <w:rsid w:val="00662F7F"/>
    <w:rsid w:val="006765B6"/>
    <w:rsid w:val="00676EAF"/>
    <w:rsid w:val="00687A0B"/>
    <w:rsid w:val="006A1994"/>
    <w:rsid w:val="006B64C9"/>
    <w:rsid w:val="006D0B09"/>
    <w:rsid w:val="006E17C7"/>
    <w:rsid w:val="006F697C"/>
    <w:rsid w:val="0070162A"/>
    <w:rsid w:val="007032C5"/>
    <w:rsid w:val="007116E4"/>
    <w:rsid w:val="00726FC3"/>
    <w:rsid w:val="0075411C"/>
    <w:rsid w:val="0077485D"/>
    <w:rsid w:val="007A66A2"/>
    <w:rsid w:val="007F5880"/>
    <w:rsid w:val="007F5BB5"/>
    <w:rsid w:val="00803A9F"/>
    <w:rsid w:val="008058BC"/>
    <w:rsid w:val="00813988"/>
    <w:rsid w:val="00840DAF"/>
    <w:rsid w:val="00871194"/>
    <w:rsid w:val="008949B6"/>
    <w:rsid w:val="0089666F"/>
    <w:rsid w:val="008B7D13"/>
    <w:rsid w:val="008D7270"/>
    <w:rsid w:val="0090241A"/>
    <w:rsid w:val="00907540"/>
    <w:rsid w:val="00923E7C"/>
    <w:rsid w:val="00925E33"/>
    <w:rsid w:val="00962F76"/>
    <w:rsid w:val="00971C74"/>
    <w:rsid w:val="009A6214"/>
    <w:rsid w:val="009A6A57"/>
    <w:rsid w:val="009C0297"/>
    <w:rsid w:val="009F6E85"/>
    <w:rsid w:val="00A02250"/>
    <w:rsid w:val="00A11710"/>
    <w:rsid w:val="00A67CE3"/>
    <w:rsid w:val="00A7348D"/>
    <w:rsid w:val="00A757F1"/>
    <w:rsid w:val="00A77923"/>
    <w:rsid w:val="00A86FE1"/>
    <w:rsid w:val="00A908B1"/>
    <w:rsid w:val="00AB0604"/>
    <w:rsid w:val="00AB0AB0"/>
    <w:rsid w:val="00AB1B38"/>
    <w:rsid w:val="00AD51BB"/>
    <w:rsid w:val="00AE0473"/>
    <w:rsid w:val="00AE489C"/>
    <w:rsid w:val="00AF5603"/>
    <w:rsid w:val="00B144F4"/>
    <w:rsid w:val="00B23D7D"/>
    <w:rsid w:val="00B37803"/>
    <w:rsid w:val="00B86EEE"/>
    <w:rsid w:val="00BC5522"/>
    <w:rsid w:val="00BE7DDA"/>
    <w:rsid w:val="00BF7EE2"/>
    <w:rsid w:val="00C165D1"/>
    <w:rsid w:val="00C40904"/>
    <w:rsid w:val="00C85FC4"/>
    <w:rsid w:val="00C86795"/>
    <w:rsid w:val="00CA2FB0"/>
    <w:rsid w:val="00CA4778"/>
    <w:rsid w:val="00CE6F88"/>
    <w:rsid w:val="00D052AB"/>
    <w:rsid w:val="00D47556"/>
    <w:rsid w:val="00D53018"/>
    <w:rsid w:val="00D625B2"/>
    <w:rsid w:val="00D676CD"/>
    <w:rsid w:val="00D80A83"/>
    <w:rsid w:val="00E05718"/>
    <w:rsid w:val="00E16378"/>
    <w:rsid w:val="00E16BBB"/>
    <w:rsid w:val="00E20604"/>
    <w:rsid w:val="00E4207B"/>
    <w:rsid w:val="00E50F20"/>
    <w:rsid w:val="00E60E24"/>
    <w:rsid w:val="00E610A4"/>
    <w:rsid w:val="00E72B30"/>
    <w:rsid w:val="00E73D22"/>
    <w:rsid w:val="00E76827"/>
    <w:rsid w:val="00E832A8"/>
    <w:rsid w:val="00EA19B5"/>
    <w:rsid w:val="00EB2152"/>
    <w:rsid w:val="00EC6721"/>
    <w:rsid w:val="00ED20FA"/>
    <w:rsid w:val="00EE518F"/>
    <w:rsid w:val="00F0649B"/>
    <w:rsid w:val="00F12248"/>
    <w:rsid w:val="00F16C83"/>
    <w:rsid w:val="00F20CD7"/>
    <w:rsid w:val="00F213FE"/>
    <w:rsid w:val="00F51AEC"/>
    <w:rsid w:val="00F53EA0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docId w15:val="{B345B37C-FE9D-417C-AE90-71B9124CB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rsid w:val="002A3379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har"/>
    <w:qFormat/>
    <w:rsid w:val="002A3379"/>
    <w:rPr>
      <w:b/>
    </w:rPr>
  </w:style>
  <w:style w:type="paragraph" w:customStyle="1" w:styleId="TAC">
    <w:name w:val="TAC"/>
    <w:basedOn w:val="TAL"/>
    <w:link w:val="TACChar"/>
    <w:qFormat/>
    <w:rsid w:val="002A3379"/>
    <w:pPr>
      <w:jc w:val="center"/>
    </w:pPr>
  </w:style>
  <w:style w:type="paragraph" w:customStyle="1" w:styleId="TH">
    <w:name w:val="TH"/>
    <w:basedOn w:val="Normal"/>
    <w:link w:val="THChar"/>
    <w:qFormat/>
    <w:rsid w:val="002A3379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qFormat/>
    <w:locked/>
    <w:rsid w:val="002A3379"/>
    <w:rPr>
      <w:rFonts w:ascii="Arial" w:eastAsia="SimSun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3379"/>
    <w:rPr>
      <w:rFonts w:ascii="Arial" w:eastAsia="SimSun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A3379"/>
    <w:rPr>
      <w:rFonts w:ascii="Arial" w:eastAsia="SimSun" w:hAnsi="Arial"/>
      <w:b/>
      <w:lang w:eastAsia="en-US"/>
    </w:rPr>
  </w:style>
  <w:style w:type="character" w:customStyle="1" w:styleId="TACChar">
    <w:name w:val="TAC Char"/>
    <w:link w:val="TAC"/>
    <w:qFormat/>
    <w:rsid w:val="002A3379"/>
    <w:rPr>
      <w:rFonts w:ascii="Arial" w:eastAsia="SimSun" w:hAnsi="Arial"/>
      <w:sz w:val="18"/>
      <w:lang w:eastAsia="en-US"/>
    </w:rPr>
  </w:style>
  <w:style w:type="paragraph" w:customStyle="1" w:styleId="TAN">
    <w:name w:val="TAN"/>
    <w:basedOn w:val="TAL"/>
    <w:rsid w:val="002A3527"/>
    <w:pPr>
      <w:ind w:left="851" w:hanging="851"/>
    </w:pPr>
    <w:rPr>
      <w:rFonts w:eastAsia="Times New Roman"/>
    </w:rPr>
  </w:style>
  <w:style w:type="character" w:customStyle="1" w:styleId="TAHCar">
    <w:name w:val="TAH Car"/>
    <w:rsid w:val="002A3527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67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Saurabh Khare1(Nokia)</cp:lastModifiedBy>
  <cp:revision>6</cp:revision>
  <cp:lastPrinted>2002-04-23T07:10:00Z</cp:lastPrinted>
  <dcterms:created xsi:type="dcterms:W3CDTF">2021-10-12T15:04:00Z</dcterms:created>
  <dcterms:modified xsi:type="dcterms:W3CDTF">2021-10-13T04:48:00Z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(2)FlbC88GNm+Kmys0cfboLuIK0JamOpRLQkF0dmInyXDDUZCnkw/8T22MCHAf8Kcc+AOsU43Bv
uUS5ZmVIX2FK4IvQKk3JKfnMgDn3qgOZp7TFTD592FChsx5HHxt+fnX68tEUa0YcDrdK0rKO
RSRYGZyDLt4Q4vjM17jY+JywNpZZYf730yUVghPX97xkB3PibUNkPt6rJbxhBro7y8w1Tul2
uRTCccRVsfhGZpr0e1</vt:lpwstr>
  </property>
  <property fmtid="{D5CDD505-2E9C-101B-9397-08002B2CF9AE}" pid="3" name="_2015_ms_pID_7253431">
    <vt:lpwstr>DOxHizL2jk1dyOiBQLRErXRJ4fAihcgceWN+52kzToinxFBRxMyGzS
rvMMtNoHLhpFKrxwmZ6+YTkkFnuI3Lu9h/3n2wfx2tHWreOZitfGCyA1ffEcJ8yWQAM36Ab2
8CiMosz2iJLA6tJODAbwIrzv95QI7N+1+1a01y+eE9+gJoEgAiYj6v4wP3tjMs6va0FSwjbl
JMYuUoHWHJN33xDE</vt:lpwstr>
  </property>
</Properties>
</file>